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63E8C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58BE753" w:rsidR="00143079" w:rsidRPr="009F6640" w:rsidRDefault="00143079" w:rsidP="00143079">
            <w:pPr>
              <w:spacing w:before="0" w:after="0" w:line="240" w:lineRule="auto"/>
              <w:ind w:firstLine="0"/>
              <w:rPr>
                <w:rFonts w:eastAsia="Times New Roman" w:cs="Arial"/>
                <w:szCs w:val="20"/>
                <w:lang w:eastAsia="de-DE"/>
              </w:rPr>
            </w:pPr>
            <w:r w:rsidRPr="00143079">
              <w:rPr>
                <w:rFonts w:eastAsia="Times New Roman" w:cs="Arial"/>
                <w:szCs w:val="20"/>
                <w:lang w:eastAsia="de-DE"/>
              </w:rPr>
              <w:t>00.11.99-09345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14B0239" w:rsidR="00E75FB9" w:rsidRPr="00E75FB9" w:rsidRDefault="00143079" w:rsidP="00A84CFC">
            <w:pPr>
              <w:spacing w:line="276" w:lineRule="auto"/>
              <w:ind w:firstLine="0"/>
              <w:jc w:val="left"/>
            </w:pPr>
            <w:r w:rsidRPr="00143079">
              <w:t>Digitalisierung von Papierakten für den Fachbereich Soziales des Kreises Borken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1D325EE4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143079">
        <w:t>.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50FE2" w14:textId="77777777" w:rsidR="008A695E" w:rsidRDefault="008A695E" w:rsidP="00B3223D">
      <w:pPr>
        <w:spacing w:after="0" w:line="240" w:lineRule="auto"/>
      </w:pPr>
      <w:r>
        <w:separator/>
      </w:r>
    </w:p>
  </w:endnote>
  <w:endnote w:type="continuationSeparator" w:id="0">
    <w:p w14:paraId="43BB62FF" w14:textId="77777777" w:rsidR="008A695E" w:rsidRDefault="008A695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DC80A" w14:textId="77777777" w:rsidR="008A695E" w:rsidRDefault="008A695E" w:rsidP="00B3223D">
      <w:pPr>
        <w:spacing w:after="0" w:line="240" w:lineRule="auto"/>
      </w:pPr>
      <w:r>
        <w:separator/>
      </w:r>
    </w:p>
  </w:footnote>
  <w:footnote w:type="continuationSeparator" w:id="0">
    <w:p w14:paraId="27D9E7DA" w14:textId="77777777" w:rsidR="008A695E" w:rsidRDefault="008A695E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62708748">
    <w:abstractNumId w:val="1"/>
  </w:num>
  <w:num w:numId="2" w16cid:durableId="2006787710">
    <w:abstractNumId w:val="5"/>
  </w:num>
  <w:num w:numId="3" w16cid:durableId="1144469020">
    <w:abstractNumId w:val="0"/>
  </w:num>
  <w:num w:numId="4" w16cid:durableId="1848133050">
    <w:abstractNumId w:val="5"/>
    <w:lvlOverride w:ilvl="0">
      <w:startOverride w:val="1"/>
    </w:lvlOverride>
  </w:num>
  <w:num w:numId="5" w16cid:durableId="736049979">
    <w:abstractNumId w:val="5"/>
    <w:lvlOverride w:ilvl="0">
      <w:startOverride w:val="1"/>
    </w:lvlOverride>
  </w:num>
  <w:num w:numId="6" w16cid:durableId="1085690214">
    <w:abstractNumId w:val="11"/>
  </w:num>
  <w:num w:numId="7" w16cid:durableId="1801532114">
    <w:abstractNumId w:val="3"/>
  </w:num>
  <w:num w:numId="8" w16cid:durableId="1425304290">
    <w:abstractNumId w:val="4"/>
  </w:num>
  <w:num w:numId="9" w16cid:durableId="1664815815">
    <w:abstractNumId w:val="9"/>
  </w:num>
  <w:num w:numId="10" w16cid:durableId="68890969">
    <w:abstractNumId w:val="6"/>
  </w:num>
  <w:num w:numId="11" w16cid:durableId="2139643156">
    <w:abstractNumId w:val="10"/>
  </w:num>
  <w:num w:numId="12" w16cid:durableId="31275064">
    <w:abstractNumId w:val="7"/>
  </w:num>
  <w:num w:numId="13" w16cid:durableId="13741899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2354314">
    <w:abstractNumId w:val="8"/>
  </w:num>
  <w:num w:numId="15" w16cid:durableId="454451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2938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3079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3D5507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A695E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CE3C15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07C04-567E-49D3-A0B5-10FB83AA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Hölling, Luisa</cp:lastModifiedBy>
  <cp:revision>3</cp:revision>
  <dcterms:created xsi:type="dcterms:W3CDTF">2024-05-02T12:05:00Z</dcterms:created>
  <dcterms:modified xsi:type="dcterms:W3CDTF">2026-04-02T07:29:00Z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